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EE7" w:rsidRDefault="00E90EE7" w:rsidP="00E90EE7">
      <w:pPr>
        <w:spacing w:after="0"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Администрация  Дубровского сельского поселения</w:t>
      </w:r>
    </w:p>
    <w:p w:rsidR="00E90EE7" w:rsidRDefault="00E90EE7" w:rsidP="00E90E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E90EE7" w:rsidRDefault="002C2F5D" w:rsidP="00E90EE7">
      <w:pPr>
        <w:rPr>
          <w:rFonts w:ascii="Times New Roman" w:hAnsi="Times New Roman"/>
          <w:b/>
          <w:caps/>
          <w:sz w:val="28"/>
          <w:szCs w:val="28"/>
        </w:rPr>
      </w:pPr>
      <w:r w:rsidRPr="002C2F5D">
        <w:pict>
          <v:line id="_x0000_s1026" style="position:absolute;z-index:251660288" from="-9pt,3.8pt" to="459pt,3.8pt" strokeweight="4.5pt">
            <v:stroke linestyle="thinThick"/>
          </v:line>
        </w:pict>
      </w:r>
    </w:p>
    <w:p w:rsidR="00E90EE7" w:rsidRDefault="00E90EE7" w:rsidP="00E90EE7">
      <w:pPr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21.05.2020 г .  №  25</w:t>
      </w:r>
    </w:p>
    <w:p w:rsidR="00E90EE7" w:rsidRDefault="00E90EE7" w:rsidP="00E90E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</w:p>
    <w:p w:rsidR="00E90EE7" w:rsidRDefault="00E90EE7" w:rsidP="00E90EE7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постановление  от 20.03.2013 г. №19</w:t>
      </w:r>
    </w:p>
    <w:p w:rsidR="00E90EE7" w:rsidRDefault="00E90EE7" w:rsidP="00E90EE7">
      <w:pPr>
        <w:pStyle w:val="a3"/>
        <w:ind w:right="5386"/>
        <w:rPr>
          <w:rFonts w:ascii="Times New Roman" w:hAnsi="Times New Roman"/>
          <w:sz w:val="28"/>
          <w:szCs w:val="24"/>
        </w:rPr>
      </w:pPr>
      <w:r w:rsidRPr="00D36561">
        <w:rPr>
          <w:rFonts w:ascii="Times New Roman" w:hAnsi="Times New Roman"/>
          <w:sz w:val="24"/>
        </w:rPr>
        <w:t>«</w:t>
      </w:r>
      <w:r w:rsidRPr="00D36561">
        <w:rPr>
          <w:rFonts w:ascii="Times New Roman" w:hAnsi="Times New Roman"/>
          <w:sz w:val="28"/>
          <w:szCs w:val="24"/>
        </w:rPr>
        <w:t xml:space="preserve">Об утверждении Порядка проведения </w:t>
      </w:r>
      <w:proofErr w:type="spellStart"/>
      <w:r w:rsidRPr="00D36561">
        <w:rPr>
          <w:rFonts w:ascii="Times New Roman" w:hAnsi="Times New Roman"/>
          <w:sz w:val="28"/>
          <w:szCs w:val="24"/>
        </w:rPr>
        <w:t>антикоррупционной</w:t>
      </w:r>
      <w:proofErr w:type="spellEnd"/>
      <w:r w:rsidRPr="00D36561">
        <w:rPr>
          <w:rFonts w:ascii="Times New Roman" w:hAnsi="Times New Roman"/>
          <w:sz w:val="28"/>
          <w:szCs w:val="24"/>
        </w:rPr>
        <w:t xml:space="preserve"> экспертизы нормативных правовых актов и проектов нормативных правовых актов администрации Дубровского сельского поселения»</w:t>
      </w:r>
    </w:p>
    <w:p w:rsidR="00E90EE7" w:rsidRDefault="00E90EE7" w:rsidP="00E90EE7">
      <w:pPr>
        <w:pStyle w:val="a3"/>
        <w:ind w:right="5386"/>
        <w:rPr>
          <w:rFonts w:ascii="Times New Roman" w:hAnsi="Times New Roman"/>
          <w:sz w:val="28"/>
          <w:szCs w:val="24"/>
        </w:rPr>
      </w:pPr>
    </w:p>
    <w:p w:rsidR="00E90EE7" w:rsidRPr="00D36561" w:rsidRDefault="00E90EE7" w:rsidP="00E90EE7">
      <w:pPr>
        <w:pStyle w:val="a3"/>
        <w:ind w:firstLine="567"/>
        <w:jc w:val="both"/>
        <w:rPr>
          <w:rFonts w:ascii="Times New Roman" w:hAnsi="Times New Roman"/>
          <w:sz w:val="28"/>
          <w:szCs w:val="24"/>
        </w:rPr>
      </w:pPr>
      <w:proofErr w:type="gramStart"/>
      <w:r w:rsidRPr="00D36561">
        <w:rPr>
          <w:rFonts w:ascii="Times New Roman" w:hAnsi="Times New Roman"/>
          <w:sz w:val="28"/>
          <w:szCs w:val="24"/>
        </w:rPr>
        <w:t xml:space="preserve">Руководствуясь Федеральным законом от 06.10.2003 г.  №131-ФЗ «Об общих принципах организации местного самоуправления в Российской Федерации», Федеральным законом от 17.07.2009 г. № 172-ФЗ «Об </w:t>
      </w:r>
      <w:proofErr w:type="spellStart"/>
      <w:r w:rsidRPr="00D36561">
        <w:rPr>
          <w:rFonts w:ascii="Times New Roman" w:hAnsi="Times New Roman"/>
          <w:sz w:val="28"/>
          <w:szCs w:val="24"/>
        </w:rPr>
        <w:t>антикоррупционной</w:t>
      </w:r>
      <w:proofErr w:type="spellEnd"/>
      <w:r w:rsidRPr="00D36561">
        <w:rPr>
          <w:rFonts w:ascii="Times New Roman" w:hAnsi="Times New Roman"/>
          <w:sz w:val="28"/>
          <w:szCs w:val="24"/>
        </w:rP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г. № 96 «Об </w:t>
      </w:r>
      <w:proofErr w:type="spellStart"/>
      <w:r w:rsidRPr="00D36561">
        <w:rPr>
          <w:rFonts w:ascii="Times New Roman" w:hAnsi="Times New Roman"/>
          <w:sz w:val="28"/>
          <w:szCs w:val="24"/>
        </w:rPr>
        <w:t>антикоррупционной</w:t>
      </w:r>
      <w:proofErr w:type="spellEnd"/>
      <w:r w:rsidRPr="00D36561">
        <w:rPr>
          <w:rFonts w:ascii="Times New Roman" w:hAnsi="Times New Roman"/>
          <w:sz w:val="28"/>
          <w:szCs w:val="24"/>
        </w:rPr>
        <w:t xml:space="preserve"> экспертизе нормативных правовых актов и проектов нормативных правовых актов», </w:t>
      </w:r>
      <w:proofErr w:type="gramEnd"/>
    </w:p>
    <w:p w:rsidR="00E90EE7" w:rsidRDefault="00E90EE7" w:rsidP="00E90EE7">
      <w:pPr>
        <w:pStyle w:val="a3"/>
        <w:rPr>
          <w:rFonts w:ascii="Times New Roman" w:hAnsi="Times New Roman"/>
          <w:sz w:val="24"/>
          <w:szCs w:val="24"/>
        </w:rPr>
      </w:pPr>
    </w:p>
    <w:p w:rsidR="00E90EE7" w:rsidRDefault="00E90EE7" w:rsidP="00E90EE7">
      <w:pPr>
        <w:pStyle w:val="a3"/>
        <w:rPr>
          <w:rFonts w:ascii="Times New Roman" w:hAnsi="Times New Roman"/>
          <w:sz w:val="24"/>
          <w:szCs w:val="24"/>
        </w:rPr>
      </w:pPr>
      <w:r w:rsidRPr="002049EE">
        <w:rPr>
          <w:rFonts w:ascii="Times New Roman" w:hAnsi="Times New Roman"/>
          <w:sz w:val="24"/>
          <w:szCs w:val="24"/>
        </w:rPr>
        <w:t>ПОСТАНОВЛЯЮ:</w:t>
      </w:r>
    </w:p>
    <w:p w:rsidR="00E90EE7" w:rsidRPr="00D36561" w:rsidRDefault="00E90EE7" w:rsidP="00E90EE7">
      <w:pPr>
        <w:pStyle w:val="a3"/>
        <w:ind w:right="5386"/>
        <w:rPr>
          <w:rFonts w:ascii="Times New Roman" w:hAnsi="Times New Roman"/>
          <w:sz w:val="28"/>
          <w:szCs w:val="24"/>
        </w:rPr>
      </w:pPr>
    </w:p>
    <w:p w:rsidR="00E90EE7" w:rsidRDefault="00E90EE7" w:rsidP="00E90E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41380B">
        <w:rPr>
          <w:rFonts w:ascii="Times New Roman" w:eastAsia="Calibri" w:hAnsi="Times New Roman"/>
          <w:sz w:val="28"/>
          <w:szCs w:val="28"/>
        </w:rPr>
        <w:t xml:space="preserve">Внести изменения в постановление </w:t>
      </w:r>
      <w:r>
        <w:rPr>
          <w:rFonts w:ascii="Times New Roman" w:hAnsi="Times New Roman"/>
          <w:sz w:val="28"/>
          <w:szCs w:val="28"/>
        </w:rPr>
        <w:t>от 20.03.2013 г. №19</w:t>
      </w:r>
      <w:r w:rsidRPr="0041380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«Об утверждении проведения </w:t>
      </w:r>
      <w:proofErr w:type="spellStart"/>
      <w:r>
        <w:rPr>
          <w:rFonts w:ascii="Times New Roman" w:hAnsi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экспертизы нормативных правовых актов и проектов нормативных правовых актов администрации Дубровского сельского поселения</w:t>
      </w:r>
      <w:r w:rsidRPr="00A00797">
        <w:rPr>
          <w:rFonts w:ascii="Times New Roman" w:hAnsi="Times New Roman"/>
          <w:sz w:val="32"/>
          <w:szCs w:val="28"/>
        </w:rPr>
        <w:t>»</w:t>
      </w:r>
      <w:r w:rsidRPr="00A00797">
        <w:rPr>
          <w:rFonts w:ascii="Times New Roman" w:hAnsi="Times New Roman"/>
          <w:sz w:val="28"/>
          <w:szCs w:val="24"/>
        </w:rPr>
        <w:t xml:space="preserve"> Порядок проведения </w:t>
      </w:r>
      <w:proofErr w:type="spellStart"/>
      <w:r w:rsidRPr="00A00797">
        <w:rPr>
          <w:rFonts w:ascii="Times New Roman" w:hAnsi="Times New Roman"/>
          <w:sz w:val="28"/>
          <w:szCs w:val="24"/>
        </w:rPr>
        <w:t>антикоррупционной</w:t>
      </w:r>
      <w:proofErr w:type="spellEnd"/>
      <w:r w:rsidRPr="00A00797">
        <w:rPr>
          <w:rFonts w:ascii="Times New Roman" w:hAnsi="Times New Roman"/>
          <w:sz w:val="28"/>
          <w:szCs w:val="24"/>
        </w:rPr>
        <w:t xml:space="preserve"> экспертизы нормативных правовых актов и проектов нормативных правовых актов администрации Дубровского сельского поселения</w:t>
      </w:r>
      <w:r w:rsidRPr="00A00797">
        <w:rPr>
          <w:rFonts w:ascii="Times New Roman" w:hAnsi="Times New Roman"/>
          <w:sz w:val="32"/>
          <w:szCs w:val="28"/>
        </w:rPr>
        <w:t>,</w:t>
      </w:r>
      <w:r>
        <w:rPr>
          <w:rFonts w:ascii="Times New Roman" w:hAnsi="Times New Roman"/>
          <w:sz w:val="3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п.5 Коррупционные факторы </w:t>
      </w:r>
      <w:r w:rsidR="001A2D82">
        <w:rPr>
          <w:rFonts w:ascii="Times New Roman" w:hAnsi="Times New Roman"/>
          <w:sz w:val="28"/>
          <w:szCs w:val="28"/>
        </w:rPr>
        <w:t>исключить.</w:t>
      </w:r>
    </w:p>
    <w:p w:rsidR="00E90EE7" w:rsidRPr="00C728E4" w:rsidRDefault="00E90EE7" w:rsidP="00E90EE7">
      <w:pPr>
        <w:pStyle w:val="a6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728E4">
        <w:rPr>
          <w:rFonts w:ascii="Times New Roman" w:eastAsia="Calibri" w:hAnsi="Times New Roman" w:cs="Times New Roman"/>
          <w:sz w:val="28"/>
          <w:szCs w:val="28"/>
        </w:rPr>
        <w:t>Опубликовать настоящее постановление на сайте Дубровского поселения.</w:t>
      </w:r>
    </w:p>
    <w:p w:rsidR="00E90EE7" w:rsidRDefault="00E90EE7" w:rsidP="00E90EE7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proofErr w:type="gramStart"/>
      <w:r w:rsidRPr="000E10EE">
        <w:rPr>
          <w:rFonts w:ascii="Times New Roman" w:eastAsia="Calibri" w:hAnsi="Times New Roman"/>
          <w:sz w:val="28"/>
          <w:szCs w:val="28"/>
        </w:rPr>
        <w:t>Конт</w:t>
      </w:r>
      <w:r>
        <w:rPr>
          <w:rFonts w:ascii="Times New Roman" w:eastAsia="Calibri" w:hAnsi="Times New Roman"/>
          <w:sz w:val="28"/>
          <w:szCs w:val="28"/>
        </w:rPr>
        <w:t>р</w:t>
      </w:r>
      <w:r w:rsidRPr="000E10EE">
        <w:rPr>
          <w:rFonts w:ascii="Times New Roman" w:eastAsia="Calibri" w:hAnsi="Times New Roman"/>
          <w:sz w:val="28"/>
          <w:szCs w:val="28"/>
        </w:rPr>
        <w:t>оль за</w:t>
      </w:r>
      <w:proofErr w:type="gramEnd"/>
      <w:r w:rsidRPr="000E10EE">
        <w:rPr>
          <w:rFonts w:ascii="Times New Roman" w:eastAsia="Calibr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90EE7" w:rsidRDefault="00E90EE7" w:rsidP="00E90EE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90EE7" w:rsidRDefault="00E90EE7" w:rsidP="00E90EE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90EE7" w:rsidRPr="00F225D5" w:rsidRDefault="00E90EE7" w:rsidP="00E90EE7">
      <w:pPr>
        <w:pStyle w:val="a3"/>
        <w:jc w:val="both"/>
        <w:rPr>
          <w:rFonts w:ascii="Times New Roman" w:eastAsia="Calibri" w:hAnsi="Times New Roman"/>
          <w:sz w:val="28"/>
          <w:szCs w:val="28"/>
        </w:rPr>
      </w:pPr>
    </w:p>
    <w:p w:rsidR="00E90EE7" w:rsidRDefault="00E90EE7" w:rsidP="00E90EE7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Глава Дубровского сельского поселения                          Т.Г. </w:t>
      </w:r>
      <w:proofErr w:type="spellStart"/>
      <w:r>
        <w:rPr>
          <w:rFonts w:ascii="Times New Roman" w:eastAsia="Calibri" w:hAnsi="Times New Roman" w:cs="Times New Roman"/>
          <w:sz w:val="28"/>
          <w:szCs w:val="28"/>
        </w:rPr>
        <w:t>Хаиров</w:t>
      </w:r>
      <w:proofErr w:type="spellEnd"/>
    </w:p>
    <w:p w:rsidR="00E90EE7" w:rsidRDefault="00E90EE7" w:rsidP="00E90EE7">
      <w:pPr>
        <w:pStyle w:val="a4"/>
        <w:rPr>
          <w:sz w:val="28"/>
        </w:rPr>
      </w:pPr>
    </w:p>
    <w:p w:rsidR="00E90EE7" w:rsidRDefault="00E90EE7" w:rsidP="00E90EE7">
      <w:pPr>
        <w:pStyle w:val="a4"/>
        <w:rPr>
          <w:sz w:val="28"/>
        </w:rPr>
      </w:pPr>
    </w:p>
    <w:sectPr w:rsidR="00E90EE7" w:rsidSect="00573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A31C7"/>
    <w:multiLevelType w:val="hybridMultilevel"/>
    <w:tmpl w:val="41782AD8"/>
    <w:lvl w:ilvl="0" w:tplc="F9CE07D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0EE7"/>
    <w:rsid w:val="001A2D82"/>
    <w:rsid w:val="002C2F5D"/>
    <w:rsid w:val="00573A18"/>
    <w:rsid w:val="00E90E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0EE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90EE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rsid w:val="00E90EE7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Верхний колонтитул Знак"/>
    <w:basedOn w:val="a0"/>
    <w:link w:val="a4"/>
    <w:rsid w:val="00E90E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90E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1223</Characters>
  <Application>Microsoft Office Word</Application>
  <DocSecurity>0</DocSecurity>
  <Lines>10</Lines>
  <Paragraphs>2</Paragraphs>
  <ScaleCrop>false</ScaleCrop>
  <Company>RePack by SPecialiST</Company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2020-05-22T04:55:00Z</dcterms:created>
  <dcterms:modified xsi:type="dcterms:W3CDTF">2020-05-22T05:04:00Z</dcterms:modified>
</cp:coreProperties>
</file>